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ÁDOST O POTVRZENÍ A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ÍSTUP K OSOBNÍM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ŮM</w:t>
      </w:r>
    </w:p>
    <w:p>
      <w:pPr>
        <w:spacing w:before="120" w:after="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Já, …………………………………………..……., trvale bytem ………………….…………………………………………, nar. ……………..…,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tímto, v souladu s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ízením Evropského parlamentu a Rady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č. 2016/679 o ochraně fyzick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osob v souvislosti se zpracováním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o voln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ém pohybu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ěchto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o zrušen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sm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ěrnice 95/46/ES (d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ále jen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ů“)</w:t>
      </w:r>
    </w:p>
    <w:p>
      <w:pPr>
        <w:spacing w:before="12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 d á m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aby OBEC: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(dále jen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ávce“),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dle ustanovení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15 odst. 1 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ů,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osob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poskytla  potvrzen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 tom, zda zpracovává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 nezpracov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ává jakékoli osobní údaje, které se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ýkají / které se týkají dít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ěte ………………………………….…………………………….………., nar……………………….……, jehož jsem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ákonným zástupcem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*)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ě, že spr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ávce zpracovává jakékoliv osobní údaje, které se 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/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ěte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*)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ýkají,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ádám o umo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žněn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ístupu k 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ěmto osobn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ím údaj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ům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poskytnut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kopií zpracovávaných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dle čl. 15 odst. 3 obecn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na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ízení o ochran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a o poskytnut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následujících informací: </w:t>
      </w:r>
    </w:p>
    <w:p>
      <w:pPr>
        <w:numPr>
          <w:ilvl w:val="0"/>
          <w:numId w:val="10"/>
        </w:numPr>
        <w:tabs>
          <w:tab w:val="left" w:pos="420" w:leader="none"/>
        </w:tabs>
        <w:spacing w:before="0" w:after="0" w:line="240"/>
        <w:ind w:right="0" w:left="4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čely zpracov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ání;</w:t>
      </w:r>
    </w:p>
    <w:p>
      <w:pPr>
        <w:numPr>
          <w:ilvl w:val="0"/>
          <w:numId w:val="10"/>
        </w:numPr>
        <w:tabs>
          <w:tab w:val="left" w:pos="420" w:leader="none"/>
        </w:tabs>
        <w:spacing w:before="0" w:after="0" w:line="240"/>
        <w:ind w:right="0" w:left="4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kategorie dot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ých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ů;</w:t>
      </w:r>
    </w:p>
    <w:p>
      <w:pPr>
        <w:numPr>
          <w:ilvl w:val="0"/>
          <w:numId w:val="10"/>
        </w:numPr>
        <w:tabs>
          <w:tab w:val="left" w:pos="420" w:leader="none"/>
        </w:tabs>
        <w:spacing w:before="0" w:after="0" w:line="240"/>
        <w:ind w:right="0" w:left="4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íjemci nebo kategorie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íjemc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ů, kter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ým osobní údaje byly nebo budou zp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ístupn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ěny, zejm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éna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íjemci ve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ích zemích nebo v mezinárodních organizacích;</w:t>
      </w:r>
    </w:p>
    <w:p>
      <w:pPr>
        <w:numPr>
          <w:ilvl w:val="0"/>
          <w:numId w:val="10"/>
        </w:numPr>
        <w:tabs>
          <w:tab w:val="left" w:pos="420" w:leader="none"/>
        </w:tabs>
        <w:spacing w:before="0" w:after="0" w:line="240"/>
        <w:ind w:right="0" w:left="4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plánovaná doba, po kterou budou osobní údaje ulo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ženy, nebo nen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í-li ji mo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ur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čit, krit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éria pou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 ke stanovení této doby;</w:t>
      </w:r>
    </w:p>
    <w:p>
      <w:pPr>
        <w:numPr>
          <w:ilvl w:val="0"/>
          <w:numId w:val="10"/>
        </w:numPr>
        <w:tabs>
          <w:tab w:val="left" w:pos="420" w:leader="none"/>
        </w:tabs>
        <w:spacing w:before="0" w:after="0" w:line="240"/>
        <w:ind w:right="0" w:left="4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existence práva 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žadovat od spr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ávce opravu nebo výmaz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ýkajících se subjektu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nebo omezen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jejich zpracování nebo vznést námitku proti tomuto zpracování;</w:t>
      </w:r>
    </w:p>
    <w:p>
      <w:pPr>
        <w:numPr>
          <w:ilvl w:val="0"/>
          <w:numId w:val="10"/>
        </w:numPr>
        <w:tabs>
          <w:tab w:val="left" w:pos="420" w:leader="none"/>
        </w:tabs>
        <w:spacing w:before="0" w:after="0" w:line="240"/>
        <w:ind w:right="0" w:left="4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právo podat stí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žnost u dozorov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ú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řadu;</w:t>
      </w:r>
    </w:p>
    <w:p>
      <w:pPr>
        <w:numPr>
          <w:ilvl w:val="0"/>
          <w:numId w:val="10"/>
        </w:numPr>
        <w:tabs>
          <w:tab w:val="left" w:pos="420" w:leader="none"/>
        </w:tabs>
        <w:spacing w:before="0" w:after="0" w:line="240"/>
        <w:ind w:right="0" w:left="4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šker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dostupné informace o zdroji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ů, pokud nejsou 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ískány od subjektu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ů;</w:t>
      </w:r>
    </w:p>
    <w:p>
      <w:pPr>
        <w:numPr>
          <w:ilvl w:val="0"/>
          <w:numId w:val="10"/>
        </w:numPr>
        <w:tabs>
          <w:tab w:val="left" w:pos="420" w:leader="none"/>
        </w:tabs>
        <w:spacing w:before="0" w:after="0" w:line="240"/>
        <w:ind w:right="0" w:left="4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skute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čnost, že doch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ází k automatizovanému rozhodování,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četně profilov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ání, uvedenému v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čl. 22 odst. 1 a 4, a přinejmenš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ím v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ěchto př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ípadech smysluplné informace týkající se pou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žit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postupu, jako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 i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ýznamu 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ředpokl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ádaných 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ůsledků takov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ého zpracování pro subjekt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 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ě, že jsou osobn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údaje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ávány do 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 zem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nebo mezin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árodní organizaci,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ádám o poskytnutí informace o vhodných zárukách, které se vztahují na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řed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ání.</w:t>
      </w: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žadovan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é informace,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ípadn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kopie zpracov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ávaných osobních údaj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ů zašlete 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ě na adresu uvedenou v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še.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 ………………………..……………….. dne …………………..</w:t>
      </w:r>
    </w:p>
    <w:p>
      <w:pPr>
        <w:spacing w:before="0" w:after="0" w:line="240"/>
        <w:ind w:right="0" w:left="6372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_________________</w:t>
      </w:r>
    </w:p>
    <w:p>
      <w:pPr>
        <w:spacing w:before="0" w:after="0" w:line="240"/>
        <w:ind w:right="0" w:left="6372" w:firstLine="70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podpis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  <w:vertAlign w:val="superscript"/>
        </w:rPr>
        <w:t xml:space="preserve">*)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nehodící se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škrtněte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